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FE6" w:rsidRDefault="00B65DA8">
      <w:pPr>
        <w:rPr>
          <w:u w:val="single"/>
        </w:rPr>
      </w:pPr>
      <w:proofErr w:type="spellStart"/>
      <w:r w:rsidRPr="00B65DA8">
        <w:rPr>
          <w:u w:val="single"/>
        </w:rPr>
        <w:t>Garapa</w:t>
      </w:r>
      <w:proofErr w:type="spellEnd"/>
    </w:p>
    <w:p w:rsidR="00B65DA8" w:rsidRDefault="00B65DA8">
      <w:proofErr w:type="spellStart"/>
      <w:r>
        <w:t>Apuleia</w:t>
      </w:r>
      <w:proofErr w:type="spellEnd"/>
      <w:r>
        <w:t xml:space="preserve"> </w:t>
      </w:r>
      <w:proofErr w:type="spellStart"/>
      <w:r>
        <w:t>leiopcarpa</w:t>
      </w:r>
      <w:proofErr w:type="spellEnd"/>
    </w:p>
    <w:p w:rsidR="00B65DA8" w:rsidRDefault="00B65DA8">
      <w:r>
        <w:t>This is a Brazilian hardwood.  This wood is a beautiful light golden yellow</w:t>
      </w:r>
      <w:r w:rsidR="006054BC">
        <w:t xml:space="preserve"> with a medium luster and </w:t>
      </w:r>
      <w:r>
        <w:t xml:space="preserve">a fine grain.  It is durable and </w:t>
      </w:r>
      <w:r w:rsidR="006054BC">
        <w:t xml:space="preserve">resistant to </w:t>
      </w:r>
      <w:r>
        <w:t xml:space="preserve">rot and decay. </w:t>
      </w:r>
      <w:proofErr w:type="spellStart"/>
      <w:r w:rsidR="006054BC">
        <w:t>Garapa</w:t>
      </w:r>
      <w:proofErr w:type="spellEnd"/>
      <w:r w:rsidR="006054BC">
        <w:t xml:space="preserve"> is also resistant to insects and fungi.  </w:t>
      </w:r>
      <w:proofErr w:type="spellStart"/>
      <w:r>
        <w:t>Garapa</w:t>
      </w:r>
      <w:proofErr w:type="spellEnd"/>
      <w:r>
        <w:t xml:space="preserve"> is a very strong wood and is scratch resistant</w:t>
      </w:r>
      <w:r w:rsidR="006054BC">
        <w:t>.</w:t>
      </w:r>
    </w:p>
    <w:p w:rsidR="006054BC" w:rsidRPr="006054BC" w:rsidRDefault="006054BC">
      <w:pPr>
        <w:rPr>
          <w:u w:val="single"/>
        </w:rPr>
      </w:pPr>
      <w:r>
        <w:rPr>
          <w:u w:val="single"/>
        </w:rPr>
        <w:t xml:space="preserve">Fire </w:t>
      </w:r>
      <w:r w:rsidR="0041458E">
        <w:rPr>
          <w:u w:val="single"/>
        </w:rPr>
        <w:t>Resistance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3"/>
        <w:gridCol w:w="1460"/>
        <w:gridCol w:w="1460"/>
      </w:tblGrid>
      <w:tr w:rsidR="006054BC" w:rsidTr="0053771E">
        <w:tc>
          <w:tcPr>
            <w:tcW w:w="1783" w:type="dxa"/>
          </w:tcPr>
          <w:p w:rsidR="006054BC" w:rsidRDefault="006054BC" w:rsidP="0053771E">
            <w:r>
              <w:t>Material</w:t>
            </w:r>
          </w:p>
        </w:tc>
        <w:tc>
          <w:tcPr>
            <w:tcW w:w="1460" w:type="dxa"/>
          </w:tcPr>
          <w:p w:rsidR="006054BC" w:rsidRDefault="006054BC" w:rsidP="0053771E">
            <w:r>
              <w:t>NFPA Class*</w:t>
            </w:r>
          </w:p>
        </w:tc>
        <w:tc>
          <w:tcPr>
            <w:tcW w:w="1460" w:type="dxa"/>
          </w:tcPr>
          <w:p w:rsidR="006054BC" w:rsidRDefault="006054BC" w:rsidP="0053771E">
            <w:r>
              <w:t>UBC Class**</w:t>
            </w:r>
          </w:p>
        </w:tc>
      </w:tr>
      <w:tr w:rsidR="006054BC" w:rsidTr="0053771E">
        <w:tc>
          <w:tcPr>
            <w:tcW w:w="1783" w:type="dxa"/>
          </w:tcPr>
          <w:p w:rsidR="006054BC" w:rsidRDefault="006054BC" w:rsidP="0053771E">
            <w:bookmarkStart w:id="0" w:name="_GoBack"/>
            <w:proofErr w:type="spellStart"/>
            <w:r>
              <w:t>Cumaru</w:t>
            </w:r>
            <w:proofErr w:type="spellEnd"/>
          </w:p>
        </w:tc>
        <w:tc>
          <w:tcPr>
            <w:tcW w:w="1460" w:type="dxa"/>
          </w:tcPr>
          <w:p w:rsidR="006054BC" w:rsidRDefault="006054BC" w:rsidP="0053771E">
            <w:r>
              <w:t>A</w:t>
            </w:r>
          </w:p>
        </w:tc>
        <w:tc>
          <w:tcPr>
            <w:tcW w:w="1460" w:type="dxa"/>
          </w:tcPr>
          <w:p w:rsidR="006054BC" w:rsidRDefault="006054BC" w:rsidP="0053771E">
            <w:r>
              <w:t>1</w:t>
            </w:r>
          </w:p>
        </w:tc>
      </w:tr>
      <w:bookmarkEnd w:id="0"/>
    </w:tbl>
    <w:p w:rsidR="006054BC" w:rsidRDefault="006054BC"/>
    <w:p w:rsidR="006054BC" w:rsidRDefault="006054BC" w:rsidP="006054BC">
      <w:r>
        <w:t>*NFPA is the National Fire Protection</w:t>
      </w:r>
    </w:p>
    <w:p w:rsidR="006054BC" w:rsidRDefault="006054BC" w:rsidP="006054BC">
      <w:r>
        <w:t>**UBC is the Uniform Building Code</w:t>
      </w:r>
    </w:p>
    <w:p w:rsidR="006054BC" w:rsidRPr="006054BC" w:rsidRDefault="006054BC" w:rsidP="006054BC">
      <w:pPr>
        <w:rPr>
          <w:u w:val="single"/>
        </w:rPr>
      </w:pPr>
      <w:r w:rsidRPr="006054BC">
        <w:rPr>
          <w:u w:val="single"/>
        </w:rPr>
        <w:t>Density and Buoyancy</w:t>
      </w:r>
    </w:p>
    <w:p w:rsidR="006054BC" w:rsidRDefault="003F7714" w:rsidP="006054BC">
      <w:proofErr w:type="spellStart"/>
      <w:r>
        <w:t>Garapa</w:t>
      </w:r>
      <w:proofErr w:type="spellEnd"/>
      <w:r w:rsidR="006054BC">
        <w:t xml:space="preserve"> </w:t>
      </w:r>
      <w:proofErr w:type="spellStart"/>
      <w:r w:rsidR="006054BC">
        <w:t>Janka</w:t>
      </w:r>
      <w:proofErr w:type="spellEnd"/>
      <w:r w:rsidR="006054BC">
        <w:t>* rating – 1700</w:t>
      </w:r>
    </w:p>
    <w:p w:rsidR="006054BC" w:rsidRDefault="00382D6F" w:rsidP="006054BC">
      <w:r>
        <w:t>The Average weight is 50</w:t>
      </w:r>
      <w:r w:rsidRPr="00382D6F">
        <w:t xml:space="preserve"> lbs</w:t>
      </w:r>
      <w:proofErr w:type="gramStart"/>
      <w:r w:rsidRPr="00382D6F">
        <w:t>./</w:t>
      </w:r>
      <w:proofErr w:type="gramEnd"/>
      <w:r w:rsidRPr="00382D6F">
        <w:t>cu. Ft. Specific Gravity is  .86</w:t>
      </w:r>
    </w:p>
    <w:p w:rsidR="00382D6F" w:rsidRDefault="00382D6F" w:rsidP="00382D6F">
      <w:r w:rsidRPr="006B6058">
        <w:t xml:space="preserve">*The </w:t>
      </w:r>
      <w:proofErr w:type="spellStart"/>
      <w:r w:rsidRPr="006B6058">
        <w:t>Janka</w:t>
      </w:r>
      <w:proofErr w:type="spellEnd"/>
      <w:r w:rsidRPr="006B6058">
        <w:t xml:space="preserve"> rating is a measure of the amount of force required to push a .444" diameter steel ball half way into a piece of wood.</w:t>
      </w:r>
    </w:p>
    <w:p w:rsidR="009038C5" w:rsidRDefault="009038C5" w:rsidP="00382D6F">
      <w:pPr>
        <w:rPr>
          <w:u w:val="single"/>
        </w:rPr>
      </w:pPr>
      <w:r>
        <w:rPr>
          <w:u w:val="single"/>
        </w:rPr>
        <w:t>Workability</w:t>
      </w:r>
    </w:p>
    <w:p w:rsidR="009038C5" w:rsidRDefault="00855221" w:rsidP="00382D6F">
      <w:proofErr w:type="spellStart"/>
      <w:r>
        <w:t>Garapa</w:t>
      </w:r>
      <w:proofErr w:type="spellEnd"/>
      <w:r>
        <w:t xml:space="preserve"> glues well and is very stable once glued.  It cuts, nails, and screws well without a tremendous blunting effect on tools.</w:t>
      </w:r>
    </w:p>
    <w:p w:rsidR="00E76D3D" w:rsidRDefault="00E76D3D" w:rsidP="00382D6F"/>
    <w:p w:rsidR="00E76D3D" w:rsidRPr="00652E39" w:rsidRDefault="00E76D3D" w:rsidP="00E76D3D">
      <w:pPr>
        <w:jc w:val="center"/>
        <w:rPr>
          <w:b/>
        </w:rPr>
      </w:pPr>
      <w:r w:rsidRPr="00652E39">
        <w:rPr>
          <w:b/>
        </w:rPr>
        <w:t xml:space="preserve">Wood Haven, Inc.   </w:t>
      </w:r>
      <w:hyperlink r:id="rId5" w:history="1">
        <w:r w:rsidRPr="00652E39">
          <w:rPr>
            <w:rStyle w:val="Hyperlink"/>
            <w:b/>
            <w:color w:val="auto"/>
          </w:rPr>
          <w:t>www.rainscreenclip.com</w:t>
        </w:r>
      </w:hyperlink>
      <w:r w:rsidRPr="00652E39">
        <w:rPr>
          <w:b/>
        </w:rPr>
        <w:t xml:space="preserve">     </w:t>
      </w:r>
      <w:hyperlink r:id="rId6" w:history="1">
        <w:r w:rsidRPr="00652E39">
          <w:rPr>
            <w:rStyle w:val="Hyperlink"/>
            <w:b/>
            <w:color w:val="auto"/>
          </w:rPr>
          <w:t>www.deckclip.com</w:t>
        </w:r>
      </w:hyperlink>
      <w:r w:rsidRPr="00652E39">
        <w:rPr>
          <w:b/>
        </w:rPr>
        <w:t xml:space="preserve">    1-800-545-8884</w:t>
      </w:r>
    </w:p>
    <w:p w:rsidR="00E76D3D" w:rsidRPr="00855221" w:rsidRDefault="00E76D3D" w:rsidP="00382D6F"/>
    <w:p w:rsidR="00382D6F" w:rsidRPr="00B65DA8" w:rsidRDefault="00382D6F" w:rsidP="006054BC"/>
    <w:sectPr w:rsidR="00382D6F" w:rsidRPr="00B65D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DA8"/>
    <w:rsid w:val="00382D6F"/>
    <w:rsid w:val="003F7714"/>
    <w:rsid w:val="0041458E"/>
    <w:rsid w:val="006054BC"/>
    <w:rsid w:val="00855221"/>
    <w:rsid w:val="009038C5"/>
    <w:rsid w:val="00B65DA8"/>
    <w:rsid w:val="00B9287C"/>
    <w:rsid w:val="00E76D3D"/>
    <w:rsid w:val="00F7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54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76D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54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76D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eckclip.com" TargetMode="External"/><Relationship Id="rId5" Type="http://schemas.openxmlformats.org/officeDocument/2006/relationships/hyperlink" Target="http://www.rainscreenclip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WoodHaven</dc:creator>
  <cp:lastModifiedBy>me</cp:lastModifiedBy>
  <cp:revision>5</cp:revision>
  <dcterms:created xsi:type="dcterms:W3CDTF">2012-08-29T14:32:00Z</dcterms:created>
  <dcterms:modified xsi:type="dcterms:W3CDTF">2013-02-14T16:08:00Z</dcterms:modified>
</cp:coreProperties>
</file>